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20" w:line="160" w:lineRule="atLeast"/>
        <w:jc w:val="center"/>
        <w:rPr>
          <w:rFonts w:hint="eastAsia" w:ascii="宋体" w:hAnsi="宋体"/>
          <w:b/>
          <w:bCs/>
          <w:sz w:val="44"/>
          <w:szCs w:val="44"/>
        </w:rPr>
      </w:pPr>
      <w:r>
        <w:rPr>
          <w:rFonts w:hint="eastAsia" w:ascii="宋体" w:hAnsi="宋体"/>
          <w:b/>
          <w:bCs/>
          <w:sz w:val="44"/>
          <w:szCs w:val="44"/>
        </w:rPr>
        <w:t>厦门演艺职业学院学生休学申请表</w:t>
      </w:r>
    </w:p>
    <w:tbl>
      <w:tblPr>
        <w:tblStyle w:val="5"/>
        <w:tblpPr w:leftFromText="180" w:rightFromText="180" w:vertAnchor="text" w:horzAnchor="margin" w:tblpY="38"/>
        <w:tblW w:w="974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2"/>
        <w:gridCol w:w="2000"/>
        <w:gridCol w:w="918"/>
        <w:gridCol w:w="1132"/>
        <w:gridCol w:w="704"/>
        <w:gridCol w:w="1377"/>
        <w:gridCol w:w="918"/>
        <w:gridCol w:w="18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862" w:type="dxa"/>
            <w:tcBorders>
              <w:top w:val="single" w:color="auto" w:sz="12" w:space="0"/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 名</w:t>
            </w:r>
          </w:p>
        </w:tc>
        <w:tc>
          <w:tcPr>
            <w:tcW w:w="2000" w:type="dxa"/>
            <w:tcBorders>
              <w:top w:val="single" w:color="auto" w:sz="12" w:space="0"/>
            </w:tcBorders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918" w:type="dxa"/>
            <w:tcBorders>
              <w:top w:val="single" w:color="auto" w:sz="12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学 号</w:t>
            </w:r>
          </w:p>
        </w:tc>
        <w:tc>
          <w:tcPr>
            <w:tcW w:w="1836" w:type="dxa"/>
            <w:gridSpan w:val="2"/>
            <w:tcBorders>
              <w:top w:val="single" w:color="auto" w:sz="12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bookmarkStart w:id="0" w:name="_GoBack"/>
            <w:bookmarkEnd w:id="0"/>
          </w:p>
        </w:tc>
        <w:tc>
          <w:tcPr>
            <w:tcW w:w="1377" w:type="dxa"/>
            <w:tcBorders>
              <w:top w:val="single" w:color="auto" w:sz="12" w:space="0"/>
              <w:bottom w:val="nil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考生号</w:t>
            </w:r>
          </w:p>
        </w:tc>
        <w:tc>
          <w:tcPr>
            <w:tcW w:w="2754" w:type="dxa"/>
            <w:gridSpan w:val="2"/>
            <w:tcBorders>
              <w:top w:val="single" w:color="auto" w:sz="12" w:space="0"/>
              <w:bottom w:val="nil"/>
              <w:right w:val="single" w:color="auto" w:sz="12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862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系别</w:t>
            </w:r>
          </w:p>
        </w:tc>
        <w:tc>
          <w:tcPr>
            <w:tcW w:w="2000" w:type="dxa"/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918" w:type="dxa"/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专 业</w:t>
            </w:r>
          </w:p>
        </w:tc>
        <w:tc>
          <w:tcPr>
            <w:tcW w:w="3213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</w:p>
        </w:tc>
        <w:tc>
          <w:tcPr>
            <w:tcW w:w="91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年级</w:t>
            </w:r>
          </w:p>
        </w:tc>
        <w:tc>
          <w:tcPr>
            <w:tcW w:w="1836" w:type="dxa"/>
            <w:tcBorders>
              <w:left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862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申请休学期限</w:t>
            </w:r>
          </w:p>
        </w:tc>
        <w:tc>
          <w:tcPr>
            <w:tcW w:w="6131" w:type="dxa"/>
            <w:gridSpan w:val="5"/>
            <w:noWrap w:val="0"/>
            <w:vAlign w:val="center"/>
          </w:tcPr>
          <w:p>
            <w:pPr>
              <w:ind w:left="88" w:leftChars="42" w:firstLine="1050" w:firstLineChars="50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年     月     日至         年    月     日</w:t>
            </w:r>
          </w:p>
        </w:tc>
        <w:tc>
          <w:tcPr>
            <w:tcW w:w="918" w:type="dxa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 电话</w:t>
            </w:r>
          </w:p>
        </w:tc>
        <w:tc>
          <w:tcPr>
            <w:tcW w:w="1836" w:type="dxa"/>
            <w:tcBorders>
              <w:right w:val="single" w:color="auto" w:sz="12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8" w:hRule="atLeast"/>
        </w:trPr>
        <w:tc>
          <w:tcPr>
            <w:tcW w:w="862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休 学</w:t>
            </w:r>
          </w:p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须 知</w:t>
            </w:r>
          </w:p>
        </w:tc>
        <w:tc>
          <w:tcPr>
            <w:tcW w:w="8885" w:type="dxa"/>
            <w:gridSpan w:val="7"/>
            <w:tcBorders>
              <w:right w:val="single" w:color="auto" w:sz="12" w:space="0"/>
            </w:tcBorders>
            <w:noWrap w:val="0"/>
            <w:vAlign w:val="top"/>
          </w:tcPr>
          <w:p>
            <w:pPr>
              <w:numPr>
                <w:ilvl w:val="0"/>
                <w:numId w:val="1"/>
              </w:num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休学一般以一年为单位，学校为休学学生保留学籍。学生应征入伍，学校保留其学籍至退役后两年。</w:t>
            </w:r>
          </w:p>
          <w:p>
            <w:pPr>
              <w:numPr>
                <w:ilvl w:val="0"/>
                <w:numId w:val="1"/>
              </w:num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学生因伤病休学、复学均须提供县级以上医院诊断证明，方可办理。</w:t>
            </w:r>
          </w:p>
          <w:p>
            <w:pPr>
              <w:numPr>
                <w:ilvl w:val="0"/>
                <w:numId w:val="1"/>
              </w:num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学生休学期间，不享受在校学习学生的待遇，不得参加学校组织的各种教育教学活动。</w:t>
            </w:r>
          </w:p>
          <w:p>
            <w:pPr>
              <w:numPr>
                <w:ilvl w:val="0"/>
                <w:numId w:val="1"/>
              </w:num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学生休学期满要及时办理</w:t>
            </w:r>
            <w:r>
              <w:rPr>
                <w:rFonts w:hint="eastAsia"/>
                <w:b/>
                <w:sz w:val="18"/>
                <w:szCs w:val="18"/>
              </w:rPr>
              <w:t>复学或继续休学手续</w:t>
            </w:r>
            <w:r>
              <w:rPr>
                <w:rFonts w:hint="eastAsia"/>
                <w:sz w:val="18"/>
                <w:szCs w:val="18"/>
              </w:rPr>
              <w:t>，否则按</w:t>
            </w:r>
            <w:r>
              <w:rPr>
                <w:rFonts w:hint="eastAsia"/>
                <w:b/>
                <w:sz w:val="18"/>
                <w:szCs w:val="18"/>
              </w:rPr>
              <w:t>自动退学</w:t>
            </w:r>
            <w:r>
              <w:rPr>
                <w:rFonts w:hint="eastAsia"/>
                <w:sz w:val="18"/>
                <w:szCs w:val="18"/>
              </w:rPr>
              <w:t>处理。</w:t>
            </w:r>
          </w:p>
          <w:p>
            <w:pPr>
              <w:ind w:left="360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本人知晓并遵守以上规定。</w:t>
            </w:r>
            <w:r>
              <w:rPr>
                <w:rFonts w:hint="eastAsia"/>
                <w:b/>
                <w:sz w:val="24"/>
              </w:rPr>
              <w:t xml:space="preserve"> </w:t>
            </w:r>
          </w:p>
          <w:p>
            <w:pPr>
              <w:pStyle w:val="2"/>
              <w:wordWrap w:val="0"/>
              <w:ind w:right="420"/>
              <w:jc w:val="right"/>
              <w:rPr>
                <w:rFonts w:hint="eastAsia"/>
                <w:szCs w:val="21"/>
              </w:rPr>
            </w:pPr>
            <w:r>
              <w:rPr>
                <w:rFonts w:hint="eastAsia"/>
                <w:bCs w:val="0"/>
                <w:szCs w:val="21"/>
              </w:rPr>
              <w:t xml:space="preserve">    学生（签字）：           </w:t>
            </w:r>
            <w:r>
              <w:rPr>
                <w:rFonts w:hint="eastAsia"/>
                <w:sz w:val="24"/>
              </w:rPr>
              <w:t xml:space="preserve">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</w:trPr>
        <w:tc>
          <w:tcPr>
            <w:tcW w:w="4912" w:type="dxa"/>
            <w:gridSpan w:val="4"/>
            <w:tcBorders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休学原因：</w:t>
            </w:r>
          </w:p>
          <w:p>
            <w:pPr>
              <w:jc w:val="left"/>
              <w:rPr>
                <w:rFonts w:hint="eastAsia"/>
                <w:szCs w:val="21"/>
              </w:rPr>
            </w:pPr>
          </w:p>
          <w:p>
            <w:pPr>
              <w:jc w:val="left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（若因生理疾病休学，请将医院相关证明附后）</w:t>
            </w:r>
          </w:p>
        </w:tc>
        <w:tc>
          <w:tcPr>
            <w:tcW w:w="4835" w:type="dxa"/>
            <w:gridSpan w:val="4"/>
            <w:tcBorders>
              <w:left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left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Cs/>
                <w:szCs w:val="21"/>
              </w:rPr>
              <w:t>家长意见：</w:t>
            </w:r>
            <w:r>
              <w:rPr>
                <w:rFonts w:hint="eastAsia"/>
                <w:b/>
                <w:szCs w:val="21"/>
              </w:rPr>
              <w:t>（附书面意见）</w:t>
            </w:r>
          </w:p>
          <w:p>
            <w:pPr>
              <w:jc w:val="left"/>
              <w:rPr>
                <w:rFonts w:hint="eastAsia"/>
                <w:bCs/>
                <w:szCs w:val="21"/>
              </w:rPr>
            </w:pPr>
          </w:p>
          <w:p>
            <w:pPr>
              <w:jc w:val="right"/>
              <w:rPr>
                <w:b/>
                <w:szCs w:val="21"/>
              </w:rPr>
            </w:pPr>
            <w:r>
              <w:rPr>
                <w:rFonts w:hint="eastAsia"/>
                <w:bCs/>
                <w:szCs w:val="21"/>
              </w:rPr>
              <w:t>签字：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1" w:hRule="atLeast"/>
        </w:trPr>
        <w:tc>
          <w:tcPr>
            <w:tcW w:w="862" w:type="dxa"/>
            <w:tcBorders>
              <w:left w:val="single" w:color="auto" w:sz="12" w:space="0"/>
              <w:bottom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学生处意见</w:t>
            </w:r>
          </w:p>
        </w:tc>
        <w:tc>
          <w:tcPr>
            <w:tcW w:w="8885" w:type="dxa"/>
            <w:gridSpan w:val="7"/>
            <w:tcBorders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1、辅导员意见：（学生基本情况：到校时间，在校情况，与家长沟通反馈情况）</w:t>
            </w: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签名：        年    月   日</w:t>
            </w:r>
          </w:p>
          <w:p>
            <w:pPr>
              <w:jc w:val="right"/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numPr>
                <w:ilvl w:val="0"/>
                <w:numId w:val="2"/>
              </w:numPr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部门主管意见：                            签名：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7" w:hRule="atLeast"/>
        </w:trPr>
        <w:tc>
          <w:tcPr>
            <w:tcW w:w="862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系办公室意见</w:t>
            </w:r>
          </w:p>
        </w:tc>
        <w:tc>
          <w:tcPr>
            <w:tcW w:w="8885" w:type="dxa"/>
            <w:gridSpan w:val="7"/>
            <w:tcBorders>
              <w:right w:val="single" w:color="auto" w:sz="12" w:space="0"/>
            </w:tcBorders>
            <w:noWrap w:val="0"/>
            <w:vAlign w:val="top"/>
          </w:tcPr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jc w:val="right"/>
              <w:rPr>
                <w:szCs w:val="21"/>
              </w:rPr>
            </w:pPr>
            <w:r>
              <w:rPr>
                <w:rFonts w:hint="eastAsia"/>
                <w:sz w:val="24"/>
              </w:rPr>
              <w:t>签章：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8" w:hRule="atLeast"/>
        </w:trPr>
        <w:tc>
          <w:tcPr>
            <w:tcW w:w="862" w:type="dxa"/>
            <w:tcBorders>
              <w:lef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教务处意见</w:t>
            </w:r>
          </w:p>
        </w:tc>
        <w:tc>
          <w:tcPr>
            <w:tcW w:w="8885" w:type="dxa"/>
            <w:gridSpan w:val="7"/>
            <w:tcBorders>
              <w:right w:val="single" w:color="auto" w:sz="12" w:space="0"/>
            </w:tcBorders>
            <w:noWrap w:val="0"/>
            <w:vAlign w:val="top"/>
          </w:tcPr>
          <w:p>
            <w:pPr>
              <w:widowControl/>
              <w:numPr>
                <w:ilvl w:val="0"/>
                <w:numId w:val="3"/>
              </w:numPr>
              <w:jc w:val="left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学籍情况（学籍、成绩情况）：</w:t>
            </w:r>
          </w:p>
          <w:p>
            <w:pPr>
              <w:widowControl/>
              <w:jc w:val="left"/>
              <w:rPr>
                <w:rFonts w:hint="eastAsia"/>
                <w:szCs w:val="21"/>
              </w:rPr>
            </w:pPr>
          </w:p>
          <w:p>
            <w:pPr>
              <w:widowControl/>
              <w:jc w:val="left"/>
              <w:rPr>
                <w:rFonts w:hint="eastAsia"/>
                <w:szCs w:val="21"/>
              </w:rPr>
            </w:pPr>
          </w:p>
          <w:p>
            <w:pPr>
              <w:widowControl/>
              <w:jc w:val="left"/>
              <w:rPr>
                <w:rFonts w:hint="eastAsia"/>
                <w:szCs w:val="21"/>
              </w:rPr>
            </w:pPr>
          </w:p>
          <w:p>
            <w:pPr>
              <w:widowControl/>
              <w:jc w:val="left"/>
              <w:rPr>
                <w:rFonts w:hint="eastAsia"/>
                <w:szCs w:val="21"/>
              </w:rPr>
            </w:pPr>
          </w:p>
          <w:p>
            <w:pPr>
              <w:widowControl/>
              <w:numPr>
                <w:ilvl w:val="0"/>
                <w:numId w:val="3"/>
              </w:numPr>
              <w:jc w:val="left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部门主管意见：</w:t>
            </w:r>
          </w:p>
          <w:p>
            <w:pPr>
              <w:widowControl/>
              <w:jc w:val="left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</w:t>
            </w:r>
            <w:r>
              <w:rPr>
                <w:rFonts w:hint="eastAsia"/>
                <w:sz w:val="24"/>
              </w:rPr>
              <w:t>签章：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</w:trPr>
        <w:tc>
          <w:tcPr>
            <w:tcW w:w="9747" w:type="dxa"/>
            <w:gridSpan w:val="8"/>
            <w:tcBorders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学生处分管院长意见：</w:t>
            </w:r>
          </w:p>
          <w:p>
            <w:pPr>
              <w:widowControl/>
              <w:rPr>
                <w:rFonts w:hint="eastAsia"/>
                <w:sz w:val="24"/>
              </w:rPr>
            </w:pPr>
          </w:p>
          <w:p>
            <w:pPr>
              <w:widowControl/>
              <w:ind w:firstLine="5040" w:firstLineChars="2100"/>
              <w:jc w:val="right"/>
              <w:rPr>
                <w:rFonts w:hint="eastAsia"/>
                <w:sz w:val="24"/>
              </w:rPr>
            </w:pPr>
          </w:p>
          <w:p>
            <w:pPr>
              <w:widowControl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签章：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8" w:hRule="atLeast"/>
        </w:trPr>
        <w:tc>
          <w:tcPr>
            <w:tcW w:w="9747" w:type="dxa"/>
            <w:gridSpan w:val="8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院长意见：</w:t>
            </w:r>
          </w:p>
          <w:p>
            <w:pPr>
              <w:widowControl/>
              <w:rPr>
                <w:rFonts w:hint="eastAsia"/>
                <w:sz w:val="24"/>
              </w:rPr>
            </w:pPr>
          </w:p>
          <w:p>
            <w:pPr>
              <w:widowControl/>
              <w:rPr>
                <w:rFonts w:hint="eastAsia"/>
                <w:sz w:val="24"/>
              </w:rPr>
            </w:pPr>
          </w:p>
          <w:p>
            <w:pPr>
              <w:widowControl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签章：           年   月   日</w:t>
            </w:r>
          </w:p>
        </w:tc>
      </w:tr>
    </w:tbl>
    <w:p>
      <w:pPr>
        <w:rPr>
          <w:rFonts w:hint="eastAsia"/>
          <w:b/>
          <w:sz w:val="24"/>
        </w:rPr>
      </w:pPr>
      <w:r>
        <w:rPr>
          <w:rFonts w:hint="eastAsia"/>
          <w:b/>
          <w:sz w:val="24"/>
        </w:rPr>
        <w:t>本表签署完，请到教务处教务科办理休学证明。</w:t>
      </w:r>
    </w:p>
    <w:sectPr>
      <w:pgSz w:w="11907" w:h="16840"/>
      <w:pgMar w:top="1134" w:right="1247" w:bottom="1134" w:left="1247" w:header="851" w:footer="851" w:gutter="0"/>
      <w:cols w:space="720" w:num="1"/>
      <w:docGrid w:type="lines" w:linePitch="312" w:charSpace="5104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7932743"/>
    <w:multiLevelType w:val="singleLevel"/>
    <w:tmpl w:val="B7932743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CDE37D7F"/>
    <w:multiLevelType w:val="singleLevel"/>
    <w:tmpl w:val="CDE37D7F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65C2117C"/>
    <w:multiLevelType w:val="multilevel"/>
    <w:tmpl w:val="65C2117C"/>
    <w:lvl w:ilvl="0" w:tentative="0">
      <w:start w:val="1"/>
      <w:numFmt w:val="decimal"/>
      <w:lvlText w:val="%1．"/>
      <w:lvlJc w:val="left"/>
      <w:pPr>
        <w:tabs>
          <w:tab w:val="left" w:pos="360"/>
        </w:tabs>
        <w:ind w:left="360" w:hanging="36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I1OGNjODJmY2YwZGNiMWIyYjZhNjAxYWU4NmYwNDYifQ=="/>
  </w:docVars>
  <w:rsids>
    <w:rsidRoot w:val="00172A27"/>
    <w:rsid w:val="0013113F"/>
    <w:rsid w:val="00461E23"/>
    <w:rsid w:val="00563FCD"/>
    <w:rsid w:val="00E14BD2"/>
    <w:rsid w:val="00F40F96"/>
    <w:rsid w:val="00FE7F1F"/>
    <w:rsid w:val="02297BE6"/>
    <w:rsid w:val="050B3192"/>
    <w:rsid w:val="06E758D1"/>
    <w:rsid w:val="09EE5F02"/>
    <w:rsid w:val="13DA5836"/>
    <w:rsid w:val="16DC128F"/>
    <w:rsid w:val="18FA5881"/>
    <w:rsid w:val="1E03600C"/>
    <w:rsid w:val="21BC65DA"/>
    <w:rsid w:val="2924447F"/>
    <w:rsid w:val="2FFB1461"/>
    <w:rsid w:val="370209F4"/>
    <w:rsid w:val="38ED7B07"/>
    <w:rsid w:val="4367762C"/>
    <w:rsid w:val="54AD507C"/>
    <w:rsid w:val="5AD66C06"/>
    <w:rsid w:val="61955F12"/>
    <w:rsid w:val="655612C7"/>
    <w:rsid w:val="680031A4"/>
    <w:rsid w:val="7115749D"/>
    <w:rsid w:val="74EA7F10"/>
    <w:rsid w:val="77DD39E6"/>
    <w:rsid w:val="7D35114F"/>
    <w:rsid w:val="7F5A4A3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unhideWhenUsed/>
    <w:uiPriority w:val="99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rPr>
      <w:b/>
      <w:bCs/>
      <w:szCs w:val="20"/>
    </w:rPr>
  </w:style>
  <w:style w:type="paragraph" w:styleId="3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link w:val="3"/>
    <w:uiPriority w:val="0"/>
    <w:rPr>
      <w:kern w:val="2"/>
      <w:sz w:val="18"/>
      <w:szCs w:val="18"/>
    </w:rPr>
  </w:style>
  <w:style w:type="character" w:customStyle="1" w:styleId="8">
    <w:name w:val="页眉 Char"/>
    <w:link w:val="4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NYXY</Company>
  <Pages>1</Pages>
  <Words>110</Words>
  <Characters>633</Characters>
  <Lines>5</Lines>
  <Paragraphs>1</Paragraphs>
  <TotalTime>0</TotalTime>
  <ScaleCrop>false</ScaleCrop>
  <LinksUpToDate>false</LinksUpToDate>
  <CharactersWithSpaces>742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2017-12-11T08:33:00Z</dcterms:created>
  <dc:creator>user</dc:creator>
  <cp:lastModifiedBy>Administrator</cp:lastModifiedBy>
  <cp:lastPrinted>2022-03-02T06:43:00Z</cp:lastPrinted>
  <dcterms:modified xsi:type="dcterms:W3CDTF">2024-05-27T08:20:10Z</dcterms:modified>
  <dc:title>休学申请表及办理手续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5AEAA4C4A63F49499E8489B442AC2121_13</vt:lpwstr>
  </property>
</Properties>
</file>